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05A" w:rsidRDefault="00EF005A" w:rsidP="00EF005A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  <w:t>ZÁPI</w:t>
      </w: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  <w:t>SNICA Z PREVÁDZKOVEJ PORADY</w:t>
      </w:r>
    </w:p>
    <w:p w:rsidR="00EF005A" w:rsidRDefault="00EF005A" w:rsidP="00EF005A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  <w:t>27.8.2026</w:t>
      </w:r>
    </w:p>
    <w:p w:rsidR="00EF005A" w:rsidRPr="00EF005A" w:rsidRDefault="00EF005A" w:rsidP="00EF005A">
      <w:pPr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4"/>
          <w:szCs w:val="24"/>
          <w:lang w:eastAsia="sk-SK"/>
        </w:rPr>
      </w:pPr>
    </w:p>
    <w:p w:rsidR="00EF005A" w:rsidRDefault="00EF005A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Prítomní: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  <w:t>A. B.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– školníčka</w:t>
      </w:r>
    </w:p>
    <w:p w:rsidR="00EF005A" w:rsidRDefault="00031374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M. H.</w:t>
      </w:r>
      <w:r w:rsid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– vedúca školskej jedálne</w:t>
      </w:r>
    </w:p>
    <w:p w:rsidR="00EF005A" w:rsidRDefault="00031374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M. Z.</w:t>
      </w:r>
      <w:r w:rsid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– hlavná kuchárka</w:t>
      </w:r>
    </w:p>
    <w:p w:rsidR="00EF005A" w:rsidRPr="00EF005A" w:rsidRDefault="00031374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M.P.</w:t>
      </w:r>
      <w:r w:rsid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– zástupkyňa riaditeľa pre MŠ</w:t>
      </w:r>
    </w:p>
    <w:p w:rsidR="00EF005A" w:rsidRPr="00EF005A" w:rsidRDefault="00EF005A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</w:r>
    </w:p>
    <w:p w:rsidR="00EF005A" w:rsidRPr="00EF005A" w:rsidRDefault="00EF005A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Vedúci porady: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M.P.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</w: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Zapisovateľ/</w:t>
      </w:r>
      <w:proofErr w:type="spellStart"/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ka</w:t>
      </w:r>
      <w:proofErr w:type="spellEnd"/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: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M. H.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25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Program porady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Otvorenie, oboznámenie s programom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Kontrola uznesenia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Zhodnotenie veľkého upratovania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Školský poriadok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Organizačný poriadok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Pracovný poriadok – pracovné náplne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Prevádzkový poriadok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Opatrenia na ochranu majetku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Stravovanie v MŠ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Diskusia</w:t>
      </w:r>
    </w:p>
    <w:p w:rsidR="00EF005A" w:rsidRPr="00EF005A" w:rsidRDefault="00EF005A" w:rsidP="00EF005A">
      <w:pPr>
        <w:numPr>
          <w:ilvl w:val="0"/>
          <w:numId w:val="1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Záver, uznesenie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26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1. Otvorenie, oboznámenie s programom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Prevádzkovú por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adu otvorila M. P.,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ktor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á privítal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a všetkých prítomných zamestnancov.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Prítomní boli oboznámení s programom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porady. Program bol schválený bez pripomienok.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27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2. Kontrola uznesenia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Bola vykonaná kontrola plnenia úloh a opatrení prijatých na predchádzajúcej prevádzkovej porade.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Záver kontroly uznesenia:</w:t>
      </w:r>
    </w:p>
    <w:p w:rsidR="00EF005A" w:rsidRPr="00EF005A" w:rsidRDefault="00EF005A" w:rsidP="00EF005A">
      <w:pPr>
        <w:pStyle w:val="Odstavecseseznamem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Uznesenia boli splnené.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28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3. Zhodnotenie veľkého upratovania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Prítomní zhodnotili priebeh a výsledky veľkého upratovania v priestoroch materskej školy.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lastRenderedPageBreak/>
        <w:t>V rámci upratovania boli vykonané najmä tieto činnosti:</w:t>
      </w:r>
    </w:p>
    <w:p w:rsidR="00EF005A" w:rsidRPr="00EF005A" w:rsidRDefault="00EF005A" w:rsidP="00EF005A">
      <w:pPr>
        <w:numPr>
          <w:ilvl w:val="0"/>
          <w:numId w:val="2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dôkladné vyčistenie tried a spoločných priestorov,</w:t>
      </w:r>
    </w:p>
    <w:p w:rsidR="00EF005A" w:rsidRPr="00EF005A" w:rsidRDefault="00EF005A" w:rsidP="00EF005A">
      <w:pPr>
        <w:numPr>
          <w:ilvl w:val="0"/>
          <w:numId w:val="2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umytie okien a dverí,</w:t>
      </w:r>
    </w:p>
    <w:p w:rsidR="00EF005A" w:rsidRPr="00EF005A" w:rsidRDefault="00EF005A" w:rsidP="00EF005A">
      <w:pPr>
        <w:numPr>
          <w:ilvl w:val="0"/>
          <w:numId w:val="2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čistenie a dezinfekcia sociálnych zariadení,</w:t>
      </w:r>
    </w:p>
    <w:p w:rsidR="00EF005A" w:rsidRPr="00EF005A" w:rsidRDefault="00EF005A" w:rsidP="00EF005A">
      <w:pPr>
        <w:numPr>
          <w:ilvl w:val="0"/>
          <w:numId w:val="2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vyčistenie a usporiadanie skladových priestorov,</w:t>
      </w:r>
    </w:p>
    <w:p w:rsidR="00EF005A" w:rsidRPr="00EF005A" w:rsidRDefault="00EF005A" w:rsidP="00EF005A">
      <w:pPr>
        <w:numPr>
          <w:ilvl w:val="0"/>
          <w:numId w:val="2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kontrola a očistenie hračiek, nábytku a vybavenia,</w:t>
      </w:r>
    </w:p>
    <w:p w:rsidR="00EF005A" w:rsidRPr="00EF005A" w:rsidRDefault="00EF005A" w:rsidP="00EF005A">
      <w:pPr>
        <w:numPr>
          <w:ilvl w:val="0"/>
          <w:numId w:val="2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odstránenie nepotrebných alebo poškodených predmetov,</w:t>
      </w:r>
    </w:p>
    <w:p w:rsidR="00EF005A" w:rsidRPr="00EF005A" w:rsidRDefault="00EF005A" w:rsidP="00EF005A">
      <w:pPr>
        <w:numPr>
          <w:ilvl w:val="0"/>
          <w:numId w:val="2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kontrola 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a úprava 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vonkajších priestorov a školského dvora.</w:t>
      </w:r>
    </w:p>
    <w:p w:rsidR="00EF005A" w:rsidRPr="00EF005A" w:rsidRDefault="00EF005A" w:rsidP="00EF005A">
      <w:pPr>
        <w:spacing w:before="144" w:after="144" w:line="240" w:lineRule="auto"/>
        <w:jc w:val="center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29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4. Školský poriadok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Zamestnanci boli oboznámení so školským poriadkom a s povinnosťami, ktoré z neho vyplývajú pre zamestnancov materskej školy.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Bola zdôraznená najmä potreba:</w:t>
      </w:r>
    </w:p>
    <w:p w:rsidR="00EF005A" w:rsidRPr="00EF005A" w:rsidRDefault="00EF005A" w:rsidP="00EF005A">
      <w:pPr>
        <w:numPr>
          <w:ilvl w:val="0"/>
          <w:numId w:val="3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dodržiavania stanoveného režimu dňa,</w:t>
      </w:r>
    </w:p>
    <w:p w:rsidR="00EF005A" w:rsidRPr="00EF005A" w:rsidRDefault="00EF005A" w:rsidP="00EF005A">
      <w:pPr>
        <w:numPr>
          <w:ilvl w:val="0"/>
          <w:numId w:val="3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zabezpečenia bezpečnosti a ochrany zdravia detí,</w:t>
      </w:r>
    </w:p>
    <w:p w:rsidR="00EF005A" w:rsidRPr="00EF005A" w:rsidRDefault="00EF005A" w:rsidP="00EF005A">
      <w:pPr>
        <w:numPr>
          <w:ilvl w:val="0"/>
          <w:numId w:val="3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dôsledného dohľadu nad deťmi,</w:t>
      </w:r>
    </w:p>
    <w:p w:rsidR="00EF005A" w:rsidRPr="00EF005A" w:rsidRDefault="00EF005A" w:rsidP="00EF005A">
      <w:pPr>
        <w:numPr>
          <w:ilvl w:val="0"/>
          <w:numId w:val="3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dodržiavania pravidiel pri preberaní a odovzdávaní detí,</w:t>
      </w:r>
    </w:p>
    <w:p w:rsidR="00EF005A" w:rsidRPr="00EF005A" w:rsidRDefault="00EF005A" w:rsidP="00EF005A">
      <w:pPr>
        <w:numPr>
          <w:ilvl w:val="0"/>
          <w:numId w:val="3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dodržiavania zásad ochrany osobných údajov,</w:t>
      </w:r>
    </w:p>
    <w:p w:rsidR="00EF005A" w:rsidRPr="00EF005A" w:rsidRDefault="00EF005A" w:rsidP="00EF005A">
      <w:pPr>
        <w:numPr>
          <w:ilvl w:val="0"/>
          <w:numId w:val="3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včasného oznamovania neprítomnosti a mimoriadnych udalostí,</w:t>
      </w:r>
    </w:p>
    <w:p w:rsidR="00EF005A" w:rsidRPr="00EF005A" w:rsidRDefault="00EF005A" w:rsidP="00EF005A">
      <w:pPr>
        <w:numPr>
          <w:ilvl w:val="0"/>
          <w:numId w:val="3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jednotného postupu pri riešení vzniknutých situácií.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30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5. Organizačný poriadok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Prítomní boli oboznámení s organizačným poriadkom materskej školy, organizačnou štruktúrou a rozdelením kompetencií jednotlivých zamestnancov.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Boli prerokované najmä:</w:t>
      </w:r>
    </w:p>
    <w:p w:rsidR="00EF005A" w:rsidRPr="00EF005A" w:rsidRDefault="00EF005A" w:rsidP="00EF005A">
      <w:pPr>
        <w:numPr>
          <w:ilvl w:val="0"/>
          <w:numId w:val="4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vzájomná zastupiteľnosť zamestnancov,</w:t>
      </w:r>
    </w:p>
    <w:p w:rsidR="00EF005A" w:rsidRPr="00EF005A" w:rsidRDefault="00EF005A" w:rsidP="00EF005A">
      <w:pPr>
        <w:numPr>
          <w:ilvl w:val="0"/>
          <w:numId w:val="4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spôsob odovzdávania informácií,</w:t>
      </w:r>
    </w:p>
    <w:p w:rsidR="00EF005A" w:rsidRPr="00EF005A" w:rsidRDefault="00EF005A" w:rsidP="00EF005A">
      <w:pPr>
        <w:numPr>
          <w:ilvl w:val="0"/>
          <w:numId w:val="4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zodpovednosť za jednotlivé úseky a miestnosti,</w:t>
      </w:r>
    </w:p>
    <w:p w:rsidR="00EF005A" w:rsidRPr="00EF005A" w:rsidRDefault="00EF005A" w:rsidP="00EF005A">
      <w:pPr>
        <w:numPr>
          <w:ilvl w:val="0"/>
          <w:numId w:val="4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postup pri riešení nepredvídaných situácií,</w:t>
      </w:r>
    </w:p>
    <w:p w:rsidR="00EF005A" w:rsidRPr="00EF005A" w:rsidRDefault="00EF005A" w:rsidP="00EF005A">
      <w:pPr>
        <w:numPr>
          <w:ilvl w:val="0"/>
          <w:numId w:val="4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organizácia práce počas neprítomnosti zamestnancov,</w:t>
      </w:r>
    </w:p>
    <w:p w:rsidR="00EF005A" w:rsidRPr="00EF005A" w:rsidRDefault="00EF005A" w:rsidP="00EF005A">
      <w:pPr>
        <w:numPr>
          <w:ilvl w:val="0"/>
          <w:numId w:val="4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povinnosť dodržiavať pokyny nadriadených zamestnancov.</w:t>
      </w:r>
    </w:p>
    <w:p w:rsidR="00EF005A" w:rsidRPr="00EF005A" w:rsidRDefault="00EF005A" w:rsidP="00EF005A">
      <w:pPr>
        <w:tabs>
          <w:tab w:val="left" w:pos="2892"/>
        </w:tabs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31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6. Pracovný poriadok – pracovné náplne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Zamestnanci boli oboznámení s pracovným poriadkom a svojimi pracovnými náplňami.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Bola zdôraznená povinnosť každého zamestnanca:</w:t>
      </w:r>
    </w:p>
    <w:p w:rsidR="00EF005A" w:rsidRPr="00EF005A" w:rsidRDefault="00EF005A" w:rsidP="00EF005A">
      <w:pPr>
        <w:numPr>
          <w:ilvl w:val="0"/>
          <w:numId w:val="5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vykonávať pridelenú prácu zodpovedne a včas,</w:t>
      </w:r>
    </w:p>
    <w:p w:rsidR="00EF005A" w:rsidRPr="00EF005A" w:rsidRDefault="00EF005A" w:rsidP="00EF005A">
      <w:pPr>
        <w:numPr>
          <w:ilvl w:val="0"/>
          <w:numId w:val="5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dodržiavať pracovný čas a pracovnú disciplínu,</w:t>
      </w:r>
    </w:p>
    <w:p w:rsidR="00EF005A" w:rsidRPr="00EF005A" w:rsidRDefault="00EF005A" w:rsidP="00EF005A">
      <w:pPr>
        <w:numPr>
          <w:ilvl w:val="0"/>
          <w:numId w:val="5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riadiť sa pokynmi vedúceho zamestnanca,</w:t>
      </w:r>
    </w:p>
    <w:p w:rsidR="00EF005A" w:rsidRPr="00EF005A" w:rsidRDefault="00EF005A" w:rsidP="00EF005A">
      <w:pPr>
        <w:numPr>
          <w:ilvl w:val="0"/>
          <w:numId w:val="5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dodržiavať bezpečnostné a hygienické predpisy,</w:t>
      </w:r>
    </w:p>
    <w:p w:rsidR="00EF005A" w:rsidRPr="00EF005A" w:rsidRDefault="00EF005A" w:rsidP="00EF005A">
      <w:pPr>
        <w:numPr>
          <w:ilvl w:val="0"/>
          <w:numId w:val="5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lastRenderedPageBreak/>
        <w:t>chrániť majetok materskej školy,</w:t>
      </w:r>
    </w:p>
    <w:p w:rsidR="00EF005A" w:rsidRPr="00EF005A" w:rsidRDefault="00EF005A" w:rsidP="00EF005A">
      <w:pPr>
        <w:numPr>
          <w:ilvl w:val="0"/>
          <w:numId w:val="5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bezodkladne oznamovať zistené nedostatky a poruchy,</w:t>
      </w:r>
    </w:p>
    <w:p w:rsidR="00EF005A" w:rsidRPr="00EF005A" w:rsidRDefault="00EF005A" w:rsidP="00EF005A">
      <w:pPr>
        <w:numPr>
          <w:ilvl w:val="0"/>
          <w:numId w:val="5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zachovávať mlčanlivosť o skutočnostiach súvisiacich s výkonom práce.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32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7. Prevádzkový poriadok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Bol prerokovaný prevádzkový poriadok materskej školy a pravidlá zabezpečenia riadnej prevádzky.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Pozornosť bola venovaná najmä:</w:t>
      </w:r>
    </w:p>
    <w:p w:rsidR="00EF005A" w:rsidRPr="00EF005A" w:rsidRDefault="00EF005A" w:rsidP="00EF005A">
      <w:pPr>
        <w:numPr>
          <w:ilvl w:val="0"/>
          <w:numId w:val="6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dodržiavaniu hygienických a epidemiologických opatrení,</w:t>
      </w:r>
    </w:p>
    <w:p w:rsidR="00EF005A" w:rsidRPr="00EF005A" w:rsidRDefault="00EF005A" w:rsidP="00EF005A">
      <w:pPr>
        <w:numPr>
          <w:ilvl w:val="0"/>
          <w:numId w:val="6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pravidelnému vetraniu a udržiavaniu vhodnej teploty v miestnostiach,</w:t>
      </w:r>
    </w:p>
    <w:p w:rsidR="00EF005A" w:rsidRPr="00EF005A" w:rsidRDefault="00EF005A" w:rsidP="00EF005A">
      <w:pPr>
        <w:numPr>
          <w:ilvl w:val="0"/>
          <w:numId w:val="6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bezpečnému používaniu zariadení a pomôcok,</w:t>
      </w:r>
    </w:p>
    <w:p w:rsidR="00EF005A" w:rsidRPr="00EF005A" w:rsidRDefault="00EF005A" w:rsidP="00EF005A">
      <w:pPr>
        <w:numPr>
          <w:ilvl w:val="0"/>
          <w:numId w:val="6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vedeniu evidencie o vykonaných kontrolách,</w:t>
      </w:r>
    </w:p>
    <w:p w:rsidR="00EF005A" w:rsidRPr="00EF005A" w:rsidRDefault="00EF005A" w:rsidP="00EF005A">
      <w:pPr>
        <w:numPr>
          <w:ilvl w:val="0"/>
          <w:numId w:val="6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postupom pri poruche, havárii alebo mimoriadnej udalosti,</w:t>
      </w:r>
    </w:p>
    <w:p w:rsidR="00EF005A" w:rsidRPr="00EF005A" w:rsidRDefault="00EF005A" w:rsidP="00EF005A">
      <w:pPr>
        <w:numPr>
          <w:ilvl w:val="0"/>
          <w:numId w:val="6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udržiavaniu čistoty a poriadku v interiéri a exteriéri,</w:t>
      </w:r>
    </w:p>
    <w:p w:rsidR="00EF005A" w:rsidRPr="00EF005A" w:rsidRDefault="00EF005A" w:rsidP="00EF005A">
      <w:pPr>
        <w:numPr>
          <w:ilvl w:val="0"/>
          <w:numId w:val="6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správnemu nakladaniu s odpadmi.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33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8. Opatrenia na ochranu majetku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Prítomní boli oboznámení s opatreniami na ochranu majetku materskej školy.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Zamestnanci sú povinní najmä:</w:t>
      </w:r>
    </w:p>
    <w:p w:rsidR="00EF005A" w:rsidRPr="00EF005A" w:rsidRDefault="00EF005A" w:rsidP="00EF005A">
      <w:pPr>
        <w:numPr>
          <w:ilvl w:val="0"/>
          <w:numId w:val="7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zabezpečovať priestory po skončení pracovnej doby,</w:t>
      </w:r>
    </w:p>
    <w:p w:rsidR="00EF005A" w:rsidRPr="00EF005A" w:rsidRDefault="00EF005A" w:rsidP="00EF005A">
      <w:pPr>
        <w:numPr>
          <w:ilvl w:val="0"/>
          <w:numId w:val="7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kontrolovať uzatvorenie okien, dverí a vodovodných kohútikov,</w:t>
      </w:r>
    </w:p>
    <w:p w:rsidR="00EF005A" w:rsidRPr="00EF005A" w:rsidRDefault="00EF005A" w:rsidP="00EF005A">
      <w:pPr>
        <w:numPr>
          <w:ilvl w:val="0"/>
          <w:numId w:val="7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hospodárne nakladať s energiami, vodou a materiálom,</w:t>
      </w:r>
    </w:p>
    <w:p w:rsidR="00EF005A" w:rsidRPr="00EF005A" w:rsidRDefault="00EF005A" w:rsidP="00EF005A">
      <w:pPr>
        <w:numPr>
          <w:ilvl w:val="0"/>
          <w:numId w:val="7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bezodkladne nahlásiť poškodenie alebo stratu majetku,</w:t>
      </w:r>
    </w:p>
    <w:p w:rsidR="00EF005A" w:rsidRPr="00EF005A" w:rsidRDefault="00EF005A" w:rsidP="00EF005A">
      <w:pPr>
        <w:numPr>
          <w:ilvl w:val="0"/>
          <w:numId w:val="7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nepoužívať majetok školy na súkromné účely bez povolenia,</w:t>
      </w:r>
    </w:p>
    <w:p w:rsidR="00EF005A" w:rsidRPr="00EF005A" w:rsidRDefault="00EF005A" w:rsidP="00EF005A">
      <w:pPr>
        <w:numPr>
          <w:ilvl w:val="0"/>
          <w:numId w:val="7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viesť zverené pomôcky a vybavenie v riadnom stave,</w:t>
      </w:r>
    </w:p>
    <w:p w:rsidR="00EF005A" w:rsidRPr="00EF005A" w:rsidRDefault="00EF005A" w:rsidP="00EF005A">
      <w:pPr>
        <w:numPr>
          <w:ilvl w:val="0"/>
          <w:numId w:val="7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dodržiavať pravidlá pri preberaní a odovzdávaní kľúčov.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34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9. Stravovanie v MŠ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Bola prerokovaná organizácia stravovania detí a zamestnancov v materskej škole.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Prítomní boli oboznámení najmä s týmito zásadami: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dodržiavanie času podávania desiatej, obeda a olovrantu,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dodržiavanie hygienických pravidiel pri manipulácii s potravinami,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správne delenie a podávanie stravy,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rešpektovanie nahlásených potravinových alergií a intolerancií,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vedenie evidencie stravníkov,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včasné odhlasovanie detí zo stravy,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zabezpečenie pitného režimu,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dohľad nad deťmi počas stolovania,</w:t>
      </w:r>
    </w:p>
    <w:p w:rsidR="00EF005A" w:rsidRPr="00EF005A" w:rsidRDefault="00EF005A" w:rsidP="00EF005A">
      <w:pPr>
        <w:numPr>
          <w:ilvl w:val="0"/>
          <w:numId w:val="8"/>
        </w:numPr>
        <w:spacing w:before="24" w:after="2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hospodárne nakladanie s potravinami a predchádzanie plytvaniu.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lastRenderedPageBreak/>
        <w:pict>
          <v:rect id="_x0000_i1035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10. Diskusia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 diskusii boli prerokované tieto podnety a návrhy:</w:t>
      </w:r>
    </w:p>
    <w:p w:rsidR="00EF005A" w:rsidRDefault="00CD63D8" w:rsidP="00EF005A">
      <w:pPr>
        <w:numPr>
          <w:ilvl w:val="0"/>
          <w:numId w:val="9"/>
        </w:numPr>
        <w:spacing w:after="0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Oboznámenie rodičov s úhradou za stravu.</w:t>
      </w:r>
      <w:r w:rsidR="00EF005A"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</w:r>
      <w:r w:rsidR="00EF005A"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Návrh riešenia: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- oboznámenie rodičov na RZ</w:t>
      </w:r>
    </w:p>
    <w:p w:rsidR="00CD63D8" w:rsidRPr="00CD63D8" w:rsidRDefault="00CD63D8" w:rsidP="00CD63D8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36" style="width:0;height:1.5pt" o:hralign="center" o:hrstd="t" o:hr="t" fillcolor="#a0a0a0" stroked="f"/>
        </w:pict>
      </w:r>
    </w:p>
    <w:p w:rsidR="00EF005A" w:rsidRPr="00EF005A" w:rsidRDefault="00EF005A" w:rsidP="00EF005A">
      <w:pPr>
        <w:spacing w:before="264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11. Záver a uznesenie</w:t>
      </w:r>
    </w:p>
    <w:p w:rsidR="00EF005A" w:rsidRPr="00EF005A" w:rsidRDefault="00CD63D8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Vedúca porady poďakoval</w:t>
      </w:r>
      <w:r w:rsidR="00EF005A"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a prítomným za účasť a aktívny pr</w:t>
      </w: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ístup. </w:t>
      </w:r>
    </w:p>
    <w:p w:rsidR="00EF005A" w:rsidRPr="00EF005A" w:rsidRDefault="00EF005A" w:rsidP="00EF005A">
      <w:pPr>
        <w:spacing w:before="264" w:after="120" w:line="240" w:lineRule="auto"/>
        <w:outlineLvl w:val="2"/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Uznesenie z prevádzkovej porady</w:t>
      </w:r>
    </w:p>
    <w:p w:rsidR="00EF005A" w:rsidRPr="00EF005A" w:rsidRDefault="00EF005A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Prítomní zamestnanci:</w:t>
      </w:r>
    </w:p>
    <w:p w:rsidR="00EF005A" w:rsidRPr="00EF005A" w:rsidRDefault="00EF005A" w:rsidP="00EF005A">
      <w:pPr>
        <w:numPr>
          <w:ilvl w:val="0"/>
          <w:numId w:val="10"/>
        </w:numPr>
        <w:spacing w:after="0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berú na vedomie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informácie prerokované na prevádzkovej porade,</w:t>
      </w:r>
    </w:p>
    <w:p w:rsidR="00EF005A" w:rsidRPr="00EF005A" w:rsidRDefault="00EF005A" w:rsidP="00EF005A">
      <w:pPr>
        <w:numPr>
          <w:ilvl w:val="0"/>
          <w:numId w:val="10"/>
        </w:numPr>
        <w:spacing w:after="0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berú na vedomie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kontrolu plnenia uznesenia z predchádzajúcej porady,</w:t>
      </w:r>
    </w:p>
    <w:p w:rsidR="00EF005A" w:rsidRPr="00EF005A" w:rsidRDefault="00EF005A" w:rsidP="00EF005A">
      <w:pPr>
        <w:numPr>
          <w:ilvl w:val="0"/>
          <w:numId w:val="10"/>
        </w:numPr>
        <w:spacing w:after="0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 xml:space="preserve">schvaľujú 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prerokovaný program porady,</w:t>
      </w:r>
    </w:p>
    <w:p w:rsidR="00EF005A" w:rsidRPr="00EF005A" w:rsidRDefault="00EF005A" w:rsidP="00EF005A">
      <w:pPr>
        <w:numPr>
          <w:ilvl w:val="0"/>
          <w:numId w:val="10"/>
        </w:numPr>
        <w:spacing w:after="144" w:line="240" w:lineRule="auto"/>
        <w:ind w:left="288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ukladajú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 zodpovedným zamestnancom splniť tieto úlohy: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61"/>
        <w:gridCol w:w="5014"/>
        <w:gridCol w:w="2327"/>
        <w:gridCol w:w="1200"/>
      </w:tblGrid>
      <w:tr w:rsidR="00EF005A" w:rsidRPr="00EF005A" w:rsidTr="00EF005A">
        <w:trPr>
          <w:tblHeader/>
        </w:trPr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EF005A" w:rsidP="00EF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F0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Číslo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EF005A" w:rsidP="00EF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F0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Úloha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EF005A" w:rsidP="00EF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F0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Zodpovedná osoba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EF005A" w:rsidP="00EF00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</w:pPr>
            <w:r w:rsidRPr="00EF005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Termín</w:t>
            </w:r>
          </w:p>
        </w:tc>
      </w:tr>
      <w:tr w:rsidR="00EF005A" w:rsidRPr="00EF005A" w:rsidTr="00EF005A"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EF005A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F005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1.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CD63D8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Dodržiavať školský poriadok.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CD63D8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Zamestnanci MŠ a ŠJ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EF005A" w:rsidRPr="00EF005A" w:rsidRDefault="00CD63D8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Celý rok</w:t>
            </w:r>
          </w:p>
        </w:tc>
      </w:tr>
      <w:tr w:rsidR="00CD63D8" w:rsidRPr="00EF005A" w:rsidTr="00EF005A"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CD63D8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F005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2.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CD63D8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Dodržiavať organizačný a prevádzkový poriadok.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CD63D8" w:rsidP="00D34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Zamestnanci MŠ a ŠJ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CD63D8" w:rsidP="00D346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Celý rok</w:t>
            </w:r>
          </w:p>
        </w:tc>
      </w:tr>
      <w:tr w:rsidR="00CD63D8" w:rsidRPr="00EF005A" w:rsidTr="00EF005A"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CD63D8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EF005A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3.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CD63D8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O</w:t>
            </w:r>
            <w:r w:rsidR="00FF42E7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boznámiť rodičov s úhradou stravy,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FF42E7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Vedúca ŠJ</w:t>
            </w:r>
          </w:p>
        </w:tc>
        <w:tc>
          <w:tcPr>
            <w:tcW w:w="0" w:type="auto"/>
            <w:tcBorders>
              <w:top w:val="single" w:sz="4" w:space="0" w:color="E5E7EB"/>
              <w:left w:val="single" w:sz="4" w:space="0" w:color="E5E7EB"/>
              <w:bottom w:val="single" w:sz="4" w:space="0" w:color="E5E7EB"/>
              <w:right w:val="single" w:sz="4" w:space="0" w:color="E5E7EB"/>
            </w:tcBorders>
            <w:tcMar>
              <w:top w:w="72" w:type="dxa"/>
              <w:left w:w="120" w:type="dxa"/>
              <w:bottom w:w="72" w:type="dxa"/>
              <w:right w:w="120" w:type="dxa"/>
            </w:tcMar>
            <w:vAlign w:val="center"/>
            <w:hideMark/>
          </w:tcPr>
          <w:p w:rsidR="00CD63D8" w:rsidRPr="00EF005A" w:rsidRDefault="00FF42E7" w:rsidP="00EF00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t>10.9.2026</w:t>
            </w:r>
          </w:p>
        </w:tc>
      </w:tr>
    </w:tbl>
    <w:p w:rsidR="00FF42E7" w:rsidRDefault="00FF42E7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</w:p>
    <w:p w:rsidR="00EF005A" w:rsidRPr="00EF005A" w:rsidRDefault="00EF005A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Uznesenie bolo prijaté: </w:t>
      </w: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jednomyseľ</w:t>
      </w:r>
      <w:r w:rsidR="00FF42E7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ne.</w:t>
      </w:r>
    </w:p>
    <w:p w:rsidR="00EF005A" w:rsidRPr="00EF005A" w:rsidRDefault="00EF005A" w:rsidP="00EF005A">
      <w:pPr>
        <w:spacing w:before="144" w:after="144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pict>
          <v:rect id="_x0000_i1037" style="width:0;height:1.5pt" o:hralign="center" o:hrstd="t" o:hr="t" fillcolor="#a0a0a0" stroked="f"/>
        </w:pict>
      </w:r>
    </w:p>
    <w:p w:rsidR="00EF005A" w:rsidRPr="00EF005A" w:rsidRDefault="00FF42E7" w:rsidP="00EF005A">
      <w:pPr>
        <w:spacing w:after="168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V Dolnom Ohaji, dňa 27.8.2026</w:t>
      </w:r>
    </w:p>
    <w:p w:rsidR="00EF005A" w:rsidRPr="00EF005A" w:rsidRDefault="00EF005A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</w:r>
    </w:p>
    <w:p w:rsidR="00EF005A" w:rsidRPr="00EF005A" w:rsidRDefault="00EF005A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Zapisovateľ/</w:t>
      </w:r>
      <w:proofErr w:type="spellStart"/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ka</w:t>
      </w:r>
      <w:proofErr w:type="spellEnd"/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:</w:t>
      </w: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</w:r>
      <w:r w:rsidR="00FF42E7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Meno a podpis: 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M. H.</w:t>
      </w:r>
      <w:r w:rsidR="00FF42E7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_____________________________</w:t>
      </w:r>
    </w:p>
    <w:p w:rsidR="00EF005A" w:rsidRPr="00EF005A" w:rsidRDefault="00EF005A" w:rsidP="00EF005A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</w:r>
    </w:p>
    <w:p w:rsidR="00EF005A" w:rsidRPr="00EF005A" w:rsidRDefault="00EF005A" w:rsidP="00FF42E7">
      <w:pPr>
        <w:spacing w:after="0" w:line="240" w:lineRule="auto"/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b/>
          <w:bCs/>
          <w:color w:val="0D0D0D"/>
          <w:sz w:val="24"/>
          <w:szCs w:val="24"/>
          <w:lang w:eastAsia="sk-SK"/>
        </w:rPr>
        <w:t>Vedúci/vedúca porady:</w:t>
      </w:r>
      <w:r w:rsidR="00FF42E7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br/>
        <w:t>Me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no a podpis: M. P.</w:t>
      </w:r>
      <w:r w:rsidR="00FF42E7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 xml:space="preserve"> ____________________________</w:t>
      </w:r>
      <w:r w:rsidR="00031374">
        <w:rPr>
          <w:rFonts w:ascii="Times New Roman" w:eastAsia="Times New Roman" w:hAnsi="Times New Roman" w:cs="Times New Roman"/>
          <w:color w:val="0D0D0D"/>
          <w:sz w:val="24"/>
          <w:szCs w:val="24"/>
          <w:lang w:eastAsia="sk-SK"/>
        </w:rPr>
        <w:t>__</w:t>
      </w:r>
    </w:p>
    <w:p w:rsidR="00EF005A" w:rsidRPr="00EF005A" w:rsidRDefault="00EF005A" w:rsidP="00EF005A">
      <w:pPr>
        <w:pBdr>
          <w:bottom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  <w:t>Začátek formuláře</w:t>
      </w:r>
    </w:p>
    <w:p w:rsidR="00EF005A" w:rsidRPr="00EF005A" w:rsidRDefault="00EF005A" w:rsidP="00EF005A">
      <w:pPr>
        <w:pBdr>
          <w:top w:val="single" w:sz="6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</w:pPr>
      <w:r w:rsidRPr="00EF005A">
        <w:rPr>
          <w:rFonts w:ascii="Times New Roman" w:eastAsia="Times New Roman" w:hAnsi="Times New Roman" w:cs="Times New Roman"/>
          <w:vanish/>
          <w:sz w:val="24"/>
          <w:szCs w:val="24"/>
          <w:lang w:eastAsia="sk-SK"/>
        </w:rPr>
        <w:t>Konec formuláře</w:t>
      </w:r>
    </w:p>
    <w:p w:rsidR="0097305C" w:rsidRPr="00EF005A" w:rsidRDefault="0097305C">
      <w:pPr>
        <w:rPr>
          <w:rFonts w:ascii="Times New Roman" w:hAnsi="Times New Roman" w:cs="Times New Roman"/>
          <w:sz w:val="24"/>
          <w:szCs w:val="24"/>
        </w:rPr>
      </w:pPr>
    </w:p>
    <w:sectPr w:rsidR="0097305C" w:rsidRPr="00EF005A" w:rsidSect="009730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1AD0"/>
    <w:multiLevelType w:val="multilevel"/>
    <w:tmpl w:val="B468A9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A24239"/>
    <w:multiLevelType w:val="multilevel"/>
    <w:tmpl w:val="6DD86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D06D11"/>
    <w:multiLevelType w:val="multilevel"/>
    <w:tmpl w:val="DA4C2E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D0C56E8"/>
    <w:multiLevelType w:val="multilevel"/>
    <w:tmpl w:val="A754E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11D68AF"/>
    <w:multiLevelType w:val="multilevel"/>
    <w:tmpl w:val="BC7C55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68F4E9E"/>
    <w:multiLevelType w:val="multilevel"/>
    <w:tmpl w:val="802C8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E71AE2"/>
    <w:multiLevelType w:val="multilevel"/>
    <w:tmpl w:val="E982D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4157E29"/>
    <w:multiLevelType w:val="hybridMultilevel"/>
    <w:tmpl w:val="D6F02BD0"/>
    <w:lvl w:ilvl="0" w:tplc="B01CD2F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475444D"/>
    <w:multiLevelType w:val="multilevel"/>
    <w:tmpl w:val="E6ACD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FE5796"/>
    <w:multiLevelType w:val="multilevel"/>
    <w:tmpl w:val="BC80F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5C342B"/>
    <w:multiLevelType w:val="multilevel"/>
    <w:tmpl w:val="07C2E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3"/>
  </w:num>
  <w:num w:numId="4">
    <w:abstractNumId w:val="9"/>
  </w:num>
  <w:num w:numId="5">
    <w:abstractNumId w:val="1"/>
  </w:num>
  <w:num w:numId="6">
    <w:abstractNumId w:val="6"/>
  </w:num>
  <w:num w:numId="7">
    <w:abstractNumId w:val="4"/>
  </w:num>
  <w:num w:numId="8">
    <w:abstractNumId w:val="10"/>
  </w:num>
  <w:num w:numId="9">
    <w:abstractNumId w:val="5"/>
  </w:num>
  <w:num w:numId="10">
    <w:abstractNumId w:val="2"/>
  </w:num>
  <w:num w:numId="1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EF005A"/>
    <w:rsid w:val="00031374"/>
    <w:rsid w:val="0097305C"/>
    <w:rsid w:val="00CD63D8"/>
    <w:rsid w:val="00EF005A"/>
    <w:rsid w:val="00FF4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7305C"/>
  </w:style>
  <w:style w:type="paragraph" w:styleId="Nadpis1">
    <w:name w:val="heading 1"/>
    <w:basedOn w:val="Normln"/>
    <w:link w:val="Nadpis1Char"/>
    <w:uiPriority w:val="9"/>
    <w:qFormat/>
    <w:rsid w:val="00EF005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"/>
    <w:link w:val="Nadpis2Char"/>
    <w:uiPriority w:val="9"/>
    <w:qFormat/>
    <w:rsid w:val="00EF005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adpis3">
    <w:name w:val="heading 3"/>
    <w:basedOn w:val="Normln"/>
    <w:link w:val="Nadpis3Char"/>
    <w:uiPriority w:val="9"/>
    <w:qFormat/>
    <w:rsid w:val="00EF00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EF005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Standardnpsmoodstavce"/>
    <w:link w:val="Nadpis2"/>
    <w:uiPriority w:val="9"/>
    <w:rsid w:val="00EF005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customStyle="1" w:styleId="Nadpis3Char">
    <w:name w:val="Nadpis 3 Char"/>
    <w:basedOn w:val="Standardnpsmoodstavce"/>
    <w:link w:val="Nadpis3"/>
    <w:uiPriority w:val="9"/>
    <w:rsid w:val="00EF005A"/>
    <w:rPr>
      <w:rFonts w:ascii="Times New Roman" w:eastAsia="Times New Roman" w:hAnsi="Times New Roman" w:cs="Times New Roman"/>
      <w:b/>
      <w:bCs/>
      <w:sz w:val="27"/>
      <w:szCs w:val="27"/>
      <w:lang w:eastAsia="sk-SK"/>
    </w:rPr>
  </w:style>
  <w:style w:type="paragraph" w:styleId="Normlnweb">
    <w:name w:val="Normal (Web)"/>
    <w:basedOn w:val="Normln"/>
    <w:uiPriority w:val="99"/>
    <w:semiHidden/>
    <w:unhideWhenUsed/>
    <w:rsid w:val="00EF00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iln">
    <w:name w:val="Strong"/>
    <w:basedOn w:val="Standardnpsmoodstavce"/>
    <w:uiPriority w:val="22"/>
    <w:qFormat/>
    <w:rsid w:val="00EF005A"/>
    <w:rPr>
      <w:b/>
      <w:b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EF005A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EF005A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EF005A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sk-SK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EF005A"/>
    <w:rPr>
      <w:rFonts w:ascii="Arial" w:eastAsia="Times New Roman" w:hAnsi="Arial" w:cs="Arial"/>
      <w:vanish/>
      <w:sz w:val="16"/>
      <w:szCs w:val="16"/>
      <w:lang w:eastAsia="sk-SK"/>
    </w:rPr>
  </w:style>
  <w:style w:type="paragraph" w:styleId="Odstavecseseznamem">
    <w:name w:val="List Paragraph"/>
    <w:basedOn w:val="Normln"/>
    <w:uiPriority w:val="34"/>
    <w:qFormat/>
    <w:rsid w:val="00EF005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39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60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2788">
              <w:marLeft w:val="0"/>
              <w:marRight w:val="0"/>
              <w:marTop w:val="0"/>
              <w:marBottom w:val="14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6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8065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87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814</Words>
  <Characters>4641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5445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MS_Dolny_Ohaj</dc:creator>
  <cp:lastModifiedBy>MS_Dolny_Ohaj</cp:lastModifiedBy>
  <cp:revision>2</cp:revision>
  <dcterms:created xsi:type="dcterms:W3CDTF">2026-09-08T17:53:00Z</dcterms:created>
  <dcterms:modified xsi:type="dcterms:W3CDTF">2026-09-08T17:53:00Z</dcterms:modified>
</cp:coreProperties>
</file>